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8" w:rsidRPr="00C53CD8" w:rsidRDefault="00C53CD8" w:rsidP="00C53CD8">
      <w:pPr>
        <w:shd w:val="clear" w:color="auto" w:fill="F0F0F0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C53CD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Постановление Министерства образования Республики Беларусь от 16.01.2007 N 4 "О типовых штатах и нормативах численности работников начальных, базовых, средних, вечерних, специальных общеобразовательных, вспомогательных школ, гимназий, лицеев" (вместе с "Инструкцией о порядке определения типовых штатов и нормативов численности работников начальных, базовых, средних, вечерних, специальных общеобразовательных, вспомогательных школ, гимназий, лицеев")</w:t>
      </w:r>
    </w:p>
    <w:p w:rsidR="00C53CD8" w:rsidRPr="00C53CD8" w:rsidRDefault="00C53CD8" w:rsidP="00C53CD8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53C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 документа с изменениями и дополнениями по состоянию на 10 июля 2009 года</w:t>
      </w:r>
    </w:p>
    <w:p w:rsidR="00C53CD8" w:rsidRPr="00C53CD8" w:rsidRDefault="00C53CD8" w:rsidP="00C53CD8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53CD8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Архив</w:t>
      </w:r>
      <w:r w:rsidRPr="00C53C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53CD8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hyperlink r:id="rId4" w:tooltip="Перейти на главную страницу" w:history="1">
        <w:r w:rsidRPr="00C53CD8">
          <w:rPr>
            <w:rFonts w:ascii="Arial" w:eastAsia="Times New Roman" w:hAnsi="Arial" w:cs="Arial"/>
            <w:color w:val="1A4D68"/>
            <w:sz w:val="18"/>
            <w:u w:val="single"/>
            <w:lang w:eastAsia="ru-RU"/>
          </w:rPr>
          <w:t>&lt; Главная страница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53CD8" w:rsidRPr="00C53CD8" w:rsidTr="00C53C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Зарегистрировано в НРПА РБ 7 марта 2007 г. N 8/16027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Положением о Министерстве образования Республики Беларусь, утвержденным </w:t>
            </w:r>
            <w:hyperlink r:id="rId5" w:tooltip="Постановление СМ Беларуси" w:history="1">
              <w:r w:rsidRPr="00C53CD8">
                <w:rPr>
                  <w:rFonts w:ascii="Times New Roman" w:eastAsia="Times New Roman" w:hAnsi="Times New Roman" w:cs="Times New Roman"/>
                  <w:color w:val="1A4D68"/>
                  <w:sz w:val="18"/>
                  <w:u w:val="single"/>
                  <w:lang w:eastAsia="ru-RU"/>
                </w:rPr>
                <w:t>постановлением Совета Министров РБ от</w:t>
              </w:r>
            </w:hyperlink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 октября 2001 г. N 1554, Министерство образования Республики Беларусь ПОСТАНОВЛЯЕТ: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Утвердить прилагаемую Инструкцию о порядке определения типовых штатов и нормативов численности работников начальных, базовых, средних, вечерних, специальных общеобразовательных, вспомогательных школ, гимназий, лицеев.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Установить, что: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типовые штаты и нормативы численности работников общеобразовательных учреждений применяются при утверждении руководителями общеобразовательных учреждений, финансируемых из бюджета, штатных расписаний на 1 января календарного года в пределах утвержденного в установленном порядке фонда заработной платы. При этом принимается фактическая численность учащихся и работающих по состоянию на 1 января. Численность учащихся определяется с учетом учащихся классов, обучающихся по учебным планам вечерней школы в составе общеобразовательных учреждений дневной формы получения образования;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в штатные расписания вносятся изменения и дополнения в связи с изменением численности учащихся в классах (группах), кружках, группах продленного дня, учебно-консультационных пунктах на начало нового учебного года;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 по согласованию с отделом (управлением) образования и финансовым отделом (управлением) местных исполнительных и распорядительных органов, в ведении которых находятся учреждения образования, могут вводиться дополнительно: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штатные единицы сверх типовых штатов и нормативов, в том числе численность работников отделения социальной адаптации и реабилитации вспомогательной, специальной общеобразовательной школы и работников начальных, базовых, средних школ с численностью учащихся менее 50 человек;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музыкального руководителя, но не более одной ставки при условии, если на основании учебного плана, </w:t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включая факультативные занятия, в общеобразовательном учреждении предусмотрено менее 18 учебных часов в неделю по учебному предмету "Музыка".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(пп. 2.3 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Настоящее постановление вступает в силу с 1 сентября 2007 г.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Министр А.М.РАДЬКОВ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СОГЛАСОВАНО               СОГЛАСОВАНО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Министр финансов          Министр экономики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Республики Беларусь       Республики Беларусь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Н.П.Корбут                Н.П.Зайченко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28.12.2006                15.01.2007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               УТВЕРЖДЕНО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               Постановление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               Министерства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               образования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               Республики Беларусь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               16.01.2007 N 4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ИНСТРУКЦИЯ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 ПОРЯДКЕ ОПРЕДЕЛЕНИЯ ТИПОВЫХ ШТАТОВ И НОРМАТИВОВ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ЧИСЛЕННОСТИ РАБОТНИКОВ НАЧАЛЬНЫХ, БАЗОВЫХ, СРЕДНИХ,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ВЕЧЕРНИХ, СПЕЦИАЛЬНЫХ ОБЩЕОБРАЗОВАТЕЛЬНЫХ,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ВСПОМОГАТЕЛЬНЫХ ШКОЛ, ГИМНАЗИЙ, ЛИЦЕЕВ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Инструкция о порядке определения типовых штатов и нормативов численности работников начальных, базовых, средних, вечерних, специальных общеобразовательных, вспомогательных школ, гимназий, лицеев регулирует порядок определения типовых штатов и нормативов численности работников начальных, базовых, средних, вечерних, специальных общеобразовательных, вспомогательных школ, гимназий, лицеев (далее - общеобразовательные учреждения) с учетом обеспечения условий для всестороннего развития, обучения и воспитания учащихся и применяется для разработки штатных расписаний общеобразовательных учреждений.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Численность учителей в общеобразовательных учреждениях определяется руководителем на основании учебных планов, разрабатываемых на основе типовых учебных планов на текущий учебный год, пояснительной записки по организации образовательного процесса в соответствии с типовыми учебными планами на текущий учебный год, планов организационно-воспитательной работы, дополнительного контроля учебной деятельности учащихся и других работ, предусмотренных квалификационной характеристикой, а также количества классов. Количество часов организационно-воспитательной работы и дополнительного контроля учебной деятельности учащихся определяются в соответствии с </w:t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Инструкцией 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образования, утвержденной постановлением Министерства образования Республики Беларусь от 25 ноября 2004 г. N 70 (Национальный реестр правовых актов Республики Беларусь, 2005 г., N 8, 8/11932).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Штатная численность отдельных должностей работников общеобразовательных учреждений устанавливается в зависимости от численности учащихся согласно приложению 1.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 общеобразовательных учреждениях с численностью учащихся менее 50 человек должности заместителя директора по учебно-воспитательной работе, педагога-психолога, педагога социального, педагога-организатора, секретаря-машинистки не устанавливаются.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указанных учреждениях в обязанности директора входит ведение преподавательской работы в объеме 9 часов в неделю.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В вечерних школах должность заместителя директора по воспитательной работе устанавливается от контингента учащихся, обучающихся по очной форме получения образования.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Типовые штаты в общеобразовательных учреждениях, организующих обучение и воспитание учащихся первых классов на базе дошкольных учреждений, устанавливаются без учета учащихся в этих классах, за исключением должностей заместителя директора по учебной (учебно-воспитательной) работе и заведующего библиотекой (библиотекаря).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Помимо отдельных категорий работников, указанных в приложении 1, в общеобразовательных учреждениях в зависимости от созданных условий могут устанавливаться дополнительные должности.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Должность заместителя директора по учебной работе дополнительно устанавливается: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общеобразовательных учреждениях, включая гимназии и лицеи, в которых с учащимися проводятся факультативные занятия естественно-математической, гуманитарной, обществоведческой, экологической, военно-патриотической, музыкальной, хореографической, художественной, театральной, спортивной и иной направленности и (или) на факультативных занятиях изучаются отдельные учебные предметы на повышенном уровне, а также в гимназиях и лицеях, в которых учащимися на уроках изучаются отдельные предметы на повышенном уровне, при контингенте от 60 до 100 таких учащихся - 0,5 штатной единицы, 100 и более - 1 штатная единица, но не более одной штатной единицы на учреждение;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общеобразовательных учреждениях, в которых функционируют классы, обучение в которых осуществляется по учебным планам вечерней школы, при наличии в этих классах от 100 до 280 учащихся - 0,5 штатной единицы, 280 и свыше - 1 штатная единица.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постановлений Минобразования от 27.09.2007 N 51,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 Должность заместителя директора по учебно-методической работе устанавливается по решению директора гимназии, лицея из общей численности заместителей директора, кроме заместителя директора по хозяйственной работе.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В общеобразовательных учреждениях с числом учащихся 1400 и более дополнительно устанавливается по 0,5 штатной единицы педагога социального, педагога-психолога на каждые последующие 250 учащихся.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педагога социального в количестве 0,5 штатной единицы дополнительно устанавливается при наличии от 50 до 280 учащихся в вечерних школах.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Должность секретаря-машинистки дополнительно устанавливается: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от 140 до 280 учащихся в специальных общеобразовательных школах, вспомогательных школах - 0,5 штатной единицы;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от 200 до 280 учащихся в вечерних школах - 0,5 штатной единицы.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 Должности главного бухгалтера и бухгалтера не устанавливаются в общеобразовательных учреждениях, обслуживаемых централизованными бухгалтериями.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 Численность воспитателей групп продленного дня определяется по формуле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Т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Ч = ----,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Тн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Ч - численность воспитателей в одной группе;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- продолжительность работы группы продленного дня, установленная приказом по общеобразовательному учреждению, в неделю в часах;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нормативная продолжительность рабочего времени воспитателя группы продленного дня, в неделю в часах.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 Численность воспитателей интерната при общеобразовательном учреждении определяется по формуле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Т - Ту,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Ч = ------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Тн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Ч - численность воспитателей в одной группе;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- продолжительность пребывания учащихся в учреждении в дневное время в неделю в часах, но не более 14 часов в сутки;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 - время, предусмотренное учебным расписанием на проведение учебных занятий с учащимися, проживающими в интернатах (определяется по наименьшему количеству часов учебного плана в неделю по классам, в которых обучаются учащиеся, проживающие в интернатах), в неделю в часах.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нормативная продолжительность рабочего времени воспитателя, в неделю в часах.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 Численность помощников воспитателей, работающих в интернате при общеобразовательном учреждении в дневное время, устанавливается исходя из продолжительности их работы не более 1,5 часа в день в каждой группе из числа учащихся I - IV классов по формуле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Т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Ч = ---,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Тн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Ч - численность помощников воспитателей в одной группе;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 - продолжительность работы в группе помощников воспитателей с учетом предельной ежедневной продолжительности, в неделю в часах;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нормативная продолжительность рабочего времени помощника воспитателя, в неделю в часах.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Численность помощников воспитателей для обслуживания учащихся, проживающих в интернате, в вечернее и ночное время (не более 10 часов в сутки) устанавливается из расчета одного поста дежурства на каждый этаж либо на каждую изолированную часть этажа спального корпуса по формуле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Тд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Ч = ----,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                                 Тн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 Ч - численность помощников воспитателей на один пост дежурства;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- продолжительность рабочего времени дежурства помощника воспитателя, в неделю в часах;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нормативная продолжительность рабочего времени помощника воспитателя, в неделю в часах.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 Должность руководителя кружка (клуба по интересам, коллектива любительских объединений, секции, студии, туристской группы и других) (далее - руководитель кружка) предусматривается в общеобразовательных учреждениях, кроме вечерних (сменных) школ, из расчета работы 9 часов в неделю на 210 учащихся, но не менее 9 часов работы в неделю в учреждении с контингентом 50 и более учащихся. В общеобразовательных учреждениях, расположенных в сельских населенных пунктах, дополнительно предусматривается должность руководителя кружка из расчета 6 часов работы в неделю при наличии в учреждении от 100 до 250 учащихся.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 Должность учителя-дефектолога устанавливается в специальных общеобразовательных школах, вспомогательных школах: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оказания логопедической помощи лицам с нарушениями психического развития (трудностями в обучении), нарушениями зрения, интеллектуальной недостаточностью, нарушениями функций опорно-двигательного аппарата, имеющим речевые нарушения, - 1 единица;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кабинета слуховой работы специальной общеобразовательной школы для лиц с нарушением слуха - 1 единица.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 В пунктах коррекционно-педагогической помощи, создаваемых в общеобразовательных учреждениях в соответствии с постановлением Министерства образования Республики Беларусь от 20 ноября 2000 г. N 53 "Аб зацвярджэннi Палажэння аб пункце карэкцыйна-педагагiчнай дапамогi" (Национальный реестр правовых актов Республики Беларусь, 2000 г., N 119, 8/4485), должность учителя-дефектолога устанавливается из расчета 1 штатная единица на каждые 4 группы пункта коррекционно-педагогической помощи.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 Должность методиста устанавливается при наличии учащихся, обучающихся по заочной форме получения образования: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вечерних школах, кроме обучающихся в учебно-консультационных пунктах, от 100 до 200 - 0,5 штатной единицы, 200 и более - 1 штатная единица;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учебно-консультационных пунктах вечерних школ от 100 до 200 - 0,5 штатной единицы.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 Должность заведующего учебно-консультационным пунктом вечерней школы вводится при наличии в учебно-консультационном пункте 200 и более учащихся.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постановлений Минобразования от 27.09.2007 N 51,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22. Должность мастера производственного обучения устанавливается в общеобразовательных учреждениях, на базе </w:t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которых осуществляется профессиональная подготовка учащихся X - XI классов, в следующем порядке: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организации профессиональной подготовки к работе на тракторах и сельскохозяйственных машинах и наличии в группе до 15 учащихся включительно - 0,5 штатной единицы, от 16 до 35 учащихся - 1 штатная единица;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организации профессиональной подготовки по машинописи и основам современного делопроизводства - из расчета 0,25 штатной единицы на одну группу учащихся;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организации профессиональной подготовки водителей категорий "В" и "С" - из расчета 900 часов работы в год по практике вождения учащимися в зависимости от общего числа часов, предусмотренных на каждого учащегося учебными планами общеобразовательного учреждения на практику вождения;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организации профессиональной подготовки по другим профессиям и специальностям - из расчета 900 часов работы в год по практическому обучению учащихся в зависимости от общего числа часов, предусмотренных учебными планами общеобразовательного учреждения на практическое обучение в учебных группах учащихся.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(п. 22 в ред. постановления Минобразования от 27.09.2007 N 51)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 Должность лаборанта устанавливается при наличии в общеобразовательном учреждении оборудованных учебных кабинетов по изучению предметов физики и химии в зависимости от численности учащихся VI - XI (XII (XIII) классов до 250 - 1,5 штатной единицы, 250 и более - 2 штатные единицы.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общеобразовательных учреждениях, включая гимназии и лицеи, в которых с учащимися проводятся факультативные занятия естественно-математической, гуманитарной, обществоведческой, экологической, военно-патриотической, музыкальной, хореографической, художественной, театральной, спортивной и иной направленности и (или) на факультативных занятиях изучаются отдельные учебные предметы на повышенном уровне, а также в гимназиях и лицеях, в которых учащимися на уроках изучаются отдельные предметы на повышенном уровне, для обеспечения обучения таких учащихся дополнительно устанавливается должность лаборанта при наличии от 60 до 200 учащихся - 0,5 штатной единицы, 200 и более - 1 штатная единица.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(часть вторая п. 23 в ред. постановления Минобразования от 28.08.2008 N 75)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 Исключен. - Постановление Минобразования от 28.08.2008 N 75.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 В общеобразовательных учреждениях, имеющих крытые плавательные бассейны, дополнительно устанавливаются: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врач-педиатр - 0,5 штатной единицы;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физкультуре из расчета 0,25 штатной единицы на 40 учащихся, с которыми проводятся занятия по обучению плаванию;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сестра, оператор хлораторной установки (при наличии хлораторной установки) с численностью учащихся, с которыми проводятся занятия по обучению плаванию, до 160 - по 0,5 штатной единицы, 160 и более учащихся - по 1 штатной единице из указанных должностей.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 В интернатах, открытых при общеобразовательных учреждениях вводятся: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штатная единица заведующего интернатом при наличии проживающих в интернате более 75 учащихся;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штатная единица повара детского питания (повара);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0,5 штатной единицы кухонного рабочего и кастелянши при наличии проживающих в интернате более 120 учащихся.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 Должность инспектора по кадрам устанавливается при ведении учета личного состава общеобразовательного учреждения в зависимости от общего количества личных дел работающих: от 50 до 150 - 0,5 штатной единицы, 150 и </w:t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более - 1 штатная единица.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 Численность уборщиков служебных помещений устанавливается из расчета 0,5 штатной единицы на 250 кв.м (в общеобразовательных учреждениях с наличием печного отопления - на 200 кв.м) убираемой площади (без учета площади крытого плавательного бассейна), но не менее 0,5 штатной единицы на учреждение.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общеобразовательных учреждениях, в которых проводятся учебные занятия с учащимися во вторую (третью) смену, работают группы продленного дня по режиму не менее 30 часов в неделю, имеется интернат при общеобразовательном учреждении, дополнительно устанавливается численность уборщиков служебных помещений из расчета 0,5 штатной единицы на 250 кв.м (в общеобразовательных учреждениях с наличием печного отопления - на 200 кв.м) убираемой площади, используемой для проведения учебных занятий с учащимися во вторую (третью) смену, работы групп продленного дня, проживания в интернатах при общеобразовательном учреждении.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определении размера убираемой площади учитывается площадь пола классов, кабинетов, лабораторий, залов, мастерских, лестничных клеток, рекреаций и других помещений, требующих ежедневной уборки. Не учитывается площадь стен, дверей, подоконников, чердачных и подвальных помещений (кроме случаев, когда в подвальном помещении расположены гардероб, мастерские и другие помещения, используемые для занятий или требующие регулярной уборки), а также поверхность парт, столов и т.п.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учреждениях, имеющих крытые плавательные бассейны, дополнительно устанавливается численность уборщиков служебных помещений из расчета 0,5 штатной единицы на 250 кв.м убираемой площади помещений плавательных бассейнов.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 Численность истопников устанавливается на отопительный сезон при наличии печного отопления из расчета 0,5 штатной единицы на каждые 5 печей, но не менее 0,5 штатной единицы на общеобразовательное учреждение. При этом из общей численности истопников 1 штатная единица (0,5 штатной единицы) устанавливается на календарный год.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 Численность дворников устанавливается по нормам убираемой территории, утверждаемым местными исполнительными и распорядительными органами, в ведении которых находится общеобразовательное учреждение.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 Численность рабочих по стирке и ремонту спецодежды устанавливается из расчета 0,25 штатной единицы на 20 учащихся, проживающих в интернате при общеобразовательном учреждении, и (или) учащихся I классов, для которых в общеобразовательном учреждении организован сон, при условии, если нет возможности пользоваться услугами коммунальных прачечных.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 При наличии в общеобразовательном учреждении транспортных средств на каждую единицу транспорта вводятся соответствующие профессии рабочих (водитель, возчик, конюх).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 Расчет численности рабочих по обслуживанию зданий, сооружений и ремонту оборудования осуществляется по нормам, установленным в соответствии с законодательством.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 При наличии в общеобразовательном учреждении одного и более компьютерных классов вводятся: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учреждениях с числом учащихся до 100 - по 0,5 штатной единицы инженера-программиста и оператора ЭВМ;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учреждениях с числом учащихся свыше 100 - по одной штатной единице инженера-электроника, инженера-программиста, оператора ЭВМ.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учреждениях, где осуществляются централизованное обслуживание и ремонт компьютерной техники специализированными организациями, должность инженера-электроника не вводится.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 Штатная численность работников столовых общеобразовательных учреждений устанавливается от численности учащихся, получающих питание за счет средств бюджета, согласно приложению 2.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организации питания в школах от 50 до 100 учащихся дополнительно вводится 0,5 штатной единицы повара.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организации питания более 700 учащихся дополнительно вводятся из расчета на каждые 150 питающихся 1 штатная единица повара детского питания (повара) и 0,5 штатной единицы кухонного рабочего.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36. В штатном расписании строящихся общеобразовательных учреждений предусматриваются должности директора, заместителя директора по хозяйственной работе, главного бухгалтера (при условии, если учреждение не обслуживается </w:t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централизованной бухгалтерией) на срок, не превышающий шести месяцев до окончания строительства и ввода в эксплуатацию зданий, а на период капитального ремонта общеобразовательного учреждения - должности директора, заместителя директора по хозяйственной работе, а также штатная численность сторожей для охраны имущества учреждения.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 Численность работников, рассчитанная в соответствии с установленными нормативами, определяется с округлением в следующем порядке: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итоговые цифры менее 0,13 не учитываются;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цифры 0,13 - 0,37 округляются до 0,25;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цифры 0,38 - 0,62 округляются до 0,5;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цифры 0,63 - 0,87 округляются до 0,75;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цифры свыше 0,87 округляются до единицы.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Инструкции о порядке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определения типовых штатов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нормативов численности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начальных,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базовых, средних, вечерних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(сменных), специальных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общеобразовательных,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вспомогательных школ,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гимназий, лицеев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ОТДЕЛЬНЫХ ДОЛЖНОСТЕЙ РАБОТНИКОВ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ОБЩЕОБРАЗОВАТЕЛЬНЫХ УЧРЕЖДЕНИЙ, УСТАНАВЛИВАЕМЫХ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ЗАВИСИМОСТИ ОТ ЧИСЛЕННОСТИ УЧАЩИХСЯ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----+---------------------+------------------------------------------------¬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lastRenderedPageBreak/>
              <w:t>¦ N ¦    Наименование     ¦   Количество штатных единиц в зависимости 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¦п/п¦      должности      ¦          от численности учащихся в        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   ¦       общеобразовательном учреждении      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   +-----+-----T-----+-----T-----+------+-----T-----+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   ¦ до  ¦101 -¦201 -¦351 -¦501 -¦651 - ¦851 -¦свыше¦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   ¦ 100 ¦ 200 ¦ 350 ¦ 500 ¦ 650 ¦ 850  ¦1050 ¦1050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1 ¦Директор             ¦  1  ¦  1  ¦  1  ¦  1  ¦  1  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2 ¦Заместитель директора¦  -  ¦  1  ¦  1  ¦  1,5¦  1,5¦   2  ¦  2  ¦  2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¦по учебной работе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3 ¦Заместитель директора¦  1  ¦  -  ¦  -  ¦  -  ¦  -  ¦  -   ¦  -  ¦  -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¦по учебно-       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¦воспитательной работе¦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4 ¦Заместитель директора¦  -  ¦  0,5¦  1  ¦  1  ¦  1  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¦по воспитательной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¦работе           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5 ¦Заместитель директора¦  -  ¦  -  ¦  1  ¦  1  ¦  1  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¦по хозяйственной 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¦работе           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6 ¦Заведующий хозяйством¦  1  ¦  1  ¦  -  ¦  -  ¦  -  ¦  -   ¦  -  ¦  -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7 ¦Главный бухгалтер    ¦  -  ¦  -  ¦  1  ¦  1  ¦  1  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8 ¦Бухгалтер            ¦  -  ¦  -  ¦  -  ¦  0,5¦  1  ¦   1  ¦  2  ¦  2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9 ¦Педагог-психолог     ¦  0,5¦  0,5¦  1  ¦  1  ¦  1,5¦   1,5¦  2  ¦  2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¦10 ¦Педагог социальный   ¦  0,5¦  0,5¦  1  ¦  1  ¦  1,5¦   1,5¦  2  ¦  2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¦11 ¦Педагог-организатор  ¦  0,5¦  0,5¦  1  ¦  1  ¦  1  ¦   1,5¦  2  ¦  2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¦12 ¦Заведующий           ¦  -  ¦  -  ¦  -  ¦  -  ¦  1  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¦библиотекой      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¦(п. 12 в ред. постановления Минобразования от 27.09.2007 N 51)¦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¦13 ¦Библиотекарь         ¦  0,5¦  0,5¦  1  ¦  1  ¦  0,5¦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¦(п. 13 в ред. постановления Мионбразования от 27.09.2007 N 51)¦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¦14 ¦Секретарь-машинистка ¦  0,5¦  0,5¦  1  ¦  1  ¦  1  ¦   1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+---+---------------------+-----+-----+-----+-----+-----+------+-----+-----+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¦15 ¦Секретарь учебной    ¦  -  ¦  -  ¦  -  ¦  -  ¦  -  ¦  -   ¦  1  ¦  1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¦части (диспетчер)    ¦     ¦     ¦     ¦     ¦     ¦      ¦     ¦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¦---+---------------------+-----+-----+-----+-----+-----+------+-----+------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Инструкции о порядке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определения типовых штатов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нормативов численности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начальных,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базовых, средних, вечерних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(сменных), специальных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общеобразовательных,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вспомогательных школ,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гимназий, лицеев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РАБОТНИКОВ СТОЛОВЫХ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ОБЩЕОБРАЗОВАТЕЛЬНЫХ УЧРЕЖДЕНИЙ, УСТАНАВЛИВАЕМЫХ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ЧИСЛЕННОСТИ УЧАЩИХСЯ, ПОЛУЧАЮЩИХ ПИТАНИЕ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БЮДЖЕТА</w:t>
            </w:r>
          </w:p>
          <w:p w:rsidR="00C53CD8" w:rsidRPr="00C53CD8" w:rsidRDefault="00C53CD8" w:rsidP="00C53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C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ред. постановления Минобразования от 27.09.2007 N 51)</w:t>
            </w:r>
          </w:p>
          <w:p w:rsidR="00C53CD8" w:rsidRPr="00C53CD8" w:rsidRDefault="00C53CD8" w:rsidP="00C53C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----+------------------+-------------------------------------------¬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N ¦  Наименование    ¦Количество штатных единиц в зависимости от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¦п/п¦    должности     ¦численности учащихся, получающих питание за¦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¦           счет средств бюджета       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¦ до 100 ¦ от 101 ¦ от 251 ¦от 401¦  550 и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                  ¦        ¦ до 250 ¦ до 400 ¦до 550¦  более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1 ¦Заведующий        ¦   -    ¦   -    ¦   -    ¦   1  ¦    1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2 ¦Шеф-повар         ¦   -    ¦     1  ¦     1  ¦   -  ¦    -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3 ¦Повар детского    ¦     1  ¦     1,5¦     2  ¦   3  ¦    3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  ¦питания (повар)   ¦        ¦        ¦        ¦      ¦     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4 ¦Кухонный рабочий  ¦     0,5¦     1  ¦     1,5¦   2  ¦    2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5 ¦Кладовщик         ¦   -    ¦     0,5¦     1  ¦   1  ¦    1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+---+------------------+--------+--------+--------+------+---------+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 6 ¦Бухгалтер         ¦   -    ¦   -    ¦   -    ¦   0,5¦    1    ¦</w:t>
            </w:r>
          </w:p>
          <w:p w:rsidR="00C53CD8" w:rsidRPr="00C53CD8" w:rsidRDefault="00C53CD8" w:rsidP="00C5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53CD8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¦---+------------------+--------+--------+--------+------+----------</w:t>
            </w:r>
          </w:p>
        </w:tc>
      </w:tr>
    </w:tbl>
    <w:p w:rsidR="00751998" w:rsidRDefault="00751998"/>
    <w:sectPr w:rsidR="00751998" w:rsidSect="0075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53CD8"/>
    <w:rsid w:val="004A5BAE"/>
    <w:rsid w:val="00751998"/>
    <w:rsid w:val="008446CB"/>
    <w:rsid w:val="00C53CD8"/>
    <w:rsid w:val="00EB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98"/>
  </w:style>
  <w:style w:type="paragraph" w:styleId="1">
    <w:name w:val="heading 1"/>
    <w:basedOn w:val="a"/>
    <w:link w:val="10"/>
    <w:uiPriority w:val="9"/>
    <w:qFormat/>
    <w:rsid w:val="00C53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CD8"/>
    <w:rPr>
      <w:b/>
      <w:bCs/>
    </w:rPr>
  </w:style>
  <w:style w:type="character" w:styleId="a5">
    <w:name w:val="Hyperlink"/>
    <w:basedOn w:val="a0"/>
    <w:uiPriority w:val="99"/>
    <w:semiHidden/>
    <w:unhideWhenUsed/>
    <w:rsid w:val="00C53CD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3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3C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vonevski.net/pravo/postan/postanovlenie-sovet-ministrov-by2013.html" TargetMode="External"/><Relationship Id="rId4" Type="http://schemas.openxmlformats.org/officeDocument/2006/relationships/hyperlink" Target="http://www.levonevski.net/prav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4262</Words>
  <Characters>24296</Characters>
  <Application>Microsoft Office Word</Application>
  <DocSecurity>0</DocSecurity>
  <Lines>202</Lines>
  <Paragraphs>57</Paragraphs>
  <ScaleCrop>false</ScaleCrop>
  <Company>Microsoft</Company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2018-01-15T14:57:00Z</dcterms:created>
  <dcterms:modified xsi:type="dcterms:W3CDTF">2018-01-15T14:57:00Z</dcterms:modified>
</cp:coreProperties>
</file>